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77" w:rsidRDefault="00E32D8E" w:rsidP="009E3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RICHIESTE </w:t>
      </w:r>
      <w:r w:rsidR="009E3277">
        <w:rPr>
          <w:b/>
          <w:sz w:val="28"/>
          <w:szCs w:val="28"/>
        </w:rPr>
        <w:t xml:space="preserve">ATTRAVERSAMENTI ED USO SEDE STRADALE </w:t>
      </w:r>
      <w:r>
        <w:rPr>
          <w:b/>
          <w:sz w:val="28"/>
          <w:szCs w:val="28"/>
        </w:rPr>
        <w:t>– PROSPETTO SPESE E MARCHE DA BOLLO</w:t>
      </w:r>
      <w:bookmarkStart w:id="0" w:name="_GoBack"/>
      <w:bookmarkEnd w:id="0"/>
    </w:p>
    <w:tbl>
      <w:tblPr>
        <w:tblStyle w:val="Grigliatabella"/>
        <w:tblW w:w="14879" w:type="dxa"/>
        <w:tblInd w:w="0" w:type="dxa"/>
        <w:tblLook w:val="04A0" w:firstRow="1" w:lastRow="0" w:firstColumn="1" w:lastColumn="0" w:noHBand="0" w:noVBand="1"/>
      </w:tblPr>
      <w:tblGrid>
        <w:gridCol w:w="2547"/>
        <w:gridCol w:w="2211"/>
        <w:gridCol w:w="3317"/>
        <w:gridCol w:w="2410"/>
        <w:gridCol w:w="4394"/>
      </w:tblGrid>
      <w:tr w:rsidR="009E3277" w:rsidTr="009E32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  <w:rPr>
                <w:b/>
              </w:rPr>
            </w:pP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>TIPO ISTANZA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  <w:rPr>
                <w:b/>
              </w:rPr>
            </w:pP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MARCA DA BOLLO PER PRESENTAZIONE </w:t>
            </w:r>
          </w:p>
          <w:p w:rsidR="009E3277" w:rsidRDefault="009E3277">
            <w:pPr>
              <w:spacing w:line="240" w:lineRule="auto"/>
              <w:rPr>
                <w:b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  <w:rPr>
                <w:b/>
              </w:rPr>
            </w:pP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MARCA DA BOLLO </w:t>
            </w: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>PER RILASCIO PROVVEDIMENTO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  <w:rPr>
                <w:b/>
              </w:rPr>
            </w:pP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>SPESE ISTRUTTORIA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  <w:rPr>
                <w:b/>
              </w:rPr>
            </w:pPr>
          </w:p>
          <w:p w:rsidR="009E3277" w:rsidRDefault="009E3277">
            <w:pPr>
              <w:spacing w:line="240" w:lineRule="auto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E3277" w:rsidTr="009E32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AUTORIZZAZIONE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70,00.= EURO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</w:tr>
      <w:tr w:rsidR="009E3277" w:rsidTr="009E32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 xml:space="preserve">RINNOVO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57077A">
            <w:pPr>
              <w:spacing w:line="240" w:lineRule="auto"/>
            </w:pPr>
            <w:r>
              <w:t>7</w:t>
            </w:r>
            <w:r w:rsidR="009E3277">
              <w:t>0,00.= EURO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</w:tr>
      <w:tr w:rsidR="009E3277" w:rsidTr="009E32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NULLA OSTA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70,00.= EURO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</w:tr>
      <w:tr w:rsidR="009E3277" w:rsidTr="0057077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57077A">
            <w:pPr>
              <w:spacing w:line="240" w:lineRule="auto"/>
            </w:pPr>
            <w:r>
              <w:t>SUBENTRO/</w:t>
            </w:r>
            <w:r w:rsidR="009E3277">
              <w:t>VOLTURA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  <w:r>
              <w:t>16,00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77" w:rsidRDefault="009E3277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77" w:rsidRDefault="009E3277">
            <w:pPr>
              <w:spacing w:line="240" w:lineRule="auto"/>
            </w:pPr>
          </w:p>
        </w:tc>
      </w:tr>
    </w:tbl>
    <w:p w:rsidR="009E3277" w:rsidRDefault="009E3277" w:rsidP="009E3277"/>
    <w:p w:rsidR="009E3277" w:rsidRDefault="009E3277" w:rsidP="009E3277"/>
    <w:p w:rsidR="00841ED6" w:rsidRDefault="00841ED6"/>
    <w:sectPr w:rsidR="00841ED6" w:rsidSect="009E32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2"/>
    <w:rsid w:val="001D7452"/>
    <w:rsid w:val="002F1AB3"/>
    <w:rsid w:val="0057077A"/>
    <w:rsid w:val="00841ED6"/>
    <w:rsid w:val="009E3277"/>
    <w:rsid w:val="00E3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F2A3"/>
  <w15:chartTrackingRefBased/>
  <w15:docId w15:val="{F6C9CCA5-49E3-4D34-96C2-9DF1EC1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27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2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Accardo Vincenza</dc:creator>
  <cp:keywords/>
  <dc:description/>
  <cp:lastModifiedBy>Accardo Vincenza</cp:lastModifiedBy>
  <cp:revision>4</cp:revision>
  <dcterms:created xsi:type="dcterms:W3CDTF">2022-02-14T14:00:00Z</dcterms:created>
  <dcterms:modified xsi:type="dcterms:W3CDTF">2022-03-08T10:35:00Z</dcterms:modified>
</cp:coreProperties>
</file>