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5D" w:rsidRDefault="00E55F5D">
      <w:pPr>
        <w:rPr>
          <w:b/>
          <w:sz w:val="28"/>
          <w:szCs w:val="28"/>
        </w:rPr>
      </w:pPr>
    </w:p>
    <w:p w:rsidR="00E55F5D" w:rsidRDefault="00E55F5D">
      <w:pPr>
        <w:rPr>
          <w:b/>
          <w:sz w:val="28"/>
          <w:szCs w:val="28"/>
        </w:rPr>
      </w:pPr>
    </w:p>
    <w:p w:rsidR="003A7F27" w:rsidRPr="00C70366" w:rsidRDefault="002B4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RICHIESTE </w:t>
      </w:r>
      <w:bookmarkStart w:id="0" w:name="_GoBack"/>
      <w:bookmarkEnd w:id="0"/>
      <w:r w:rsidR="00EA402D">
        <w:rPr>
          <w:b/>
          <w:sz w:val="28"/>
          <w:szCs w:val="28"/>
        </w:rPr>
        <w:t xml:space="preserve">PUBBLICITA’ - </w:t>
      </w:r>
      <w:r w:rsidR="003A7F27" w:rsidRPr="00C70366">
        <w:rPr>
          <w:b/>
          <w:sz w:val="28"/>
          <w:szCs w:val="28"/>
        </w:rPr>
        <w:t>PROSPETTO SPESE, MARCHE DA BOLLO</w:t>
      </w: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2547"/>
        <w:gridCol w:w="2211"/>
        <w:gridCol w:w="3317"/>
        <w:gridCol w:w="2410"/>
        <w:gridCol w:w="4394"/>
      </w:tblGrid>
      <w:tr w:rsidR="003A7F27" w:rsidTr="003A7F27">
        <w:tc>
          <w:tcPr>
            <w:tcW w:w="2547" w:type="dxa"/>
          </w:tcPr>
          <w:p w:rsidR="00C70366" w:rsidRDefault="00C70366">
            <w:pPr>
              <w:rPr>
                <w:b/>
              </w:rPr>
            </w:pPr>
          </w:p>
          <w:p w:rsidR="003A7F27" w:rsidRPr="00C70366" w:rsidRDefault="003A7F27">
            <w:pPr>
              <w:rPr>
                <w:b/>
              </w:rPr>
            </w:pPr>
            <w:r w:rsidRPr="00C70366">
              <w:rPr>
                <w:b/>
              </w:rPr>
              <w:t>TIPO ISTANZA</w:t>
            </w:r>
          </w:p>
        </w:tc>
        <w:tc>
          <w:tcPr>
            <w:tcW w:w="2211" w:type="dxa"/>
          </w:tcPr>
          <w:p w:rsidR="00C70366" w:rsidRDefault="00C70366">
            <w:pPr>
              <w:rPr>
                <w:b/>
              </w:rPr>
            </w:pPr>
          </w:p>
          <w:p w:rsidR="003A7F27" w:rsidRDefault="003A7F27">
            <w:pPr>
              <w:rPr>
                <w:b/>
              </w:rPr>
            </w:pPr>
            <w:r w:rsidRPr="00C70366">
              <w:rPr>
                <w:b/>
              </w:rPr>
              <w:t xml:space="preserve">MARCA DA BOLLO PER PRESENTAZIONE </w:t>
            </w:r>
          </w:p>
          <w:p w:rsidR="00C70366" w:rsidRPr="00C70366" w:rsidRDefault="00C70366">
            <w:pPr>
              <w:rPr>
                <w:b/>
              </w:rPr>
            </w:pPr>
          </w:p>
        </w:tc>
        <w:tc>
          <w:tcPr>
            <w:tcW w:w="3317" w:type="dxa"/>
          </w:tcPr>
          <w:p w:rsidR="00C70366" w:rsidRDefault="00C70366">
            <w:pPr>
              <w:rPr>
                <w:b/>
              </w:rPr>
            </w:pPr>
          </w:p>
          <w:p w:rsidR="003A7F27" w:rsidRPr="00C70366" w:rsidRDefault="003A7F27">
            <w:pPr>
              <w:rPr>
                <w:b/>
              </w:rPr>
            </w:pPr>
            <w:r w:rsidRPr="00C70366">
              <w:rPr>
                <w:b/>
              </w:rPr>
              <w:t xml:space="preserve">MARCA DA BOLLO </w:t>
            </w:r>
          </w:p>
          <w:p w:rsidR="003A7F27" w:rsidRPr="00C70366" w:rsidRDefault="003A7F27">
            <w:pPr>
              <w:rPr>
                <w:b/>
              </w:rPr>
            </w:pPr>
            <w:r w:rsidRPr="00C70366">
              <w:rPr>
                <w:b/>
              </w:rPr>
              <w:t>PER RILASCIO PROVVEDIMENTO</w:t>
            </w:r>
          </w:p>
        </w:tc>
        <w:tc>
          <w:tcPr>
            <w:tcW w:w="2410" w:type="dxa"/>
          </w:tcPr>
          <w:p w:rsidR="00C70366" w:rsidRDefault="00C70366">
            <w:pPr>
              <w:rPr>
                <w:b/>
              </w:rPr>
            </w:pPr>
          </w:p>
          <w:p w:rsidR="003A7F27" w:rsidRPr="00C70366" w:rsidRDefault="003A7F27">
            <w:pPr>
              <w:rPr>
                <w:b/>
              </w:rPr>
            </w:pPr>
            <w:r w:rsidRPr="00C70366">
              <w:rPr>
                <w:b/>
              </w:rPr>
              <w:t>SPESE ISTRUTTORIA</w:t>
            </w:r>
          </w:p>
        </w:tc>
        <w:tc>
          <w:tcPr>
            <w:tcW w:w="4394" w:type="dxa"/>
          </w:tcPr>
          <w:p w:rsidR="00C70366" w:rsidRDefault="00C70366">
            <w:pPr>
              <w:rPr>
                <w:b/>
              </w:rPr>
            </w:pPr>
          </w:p>
          <w:p w:rsidR="003A7F27" w:rsidRPr="00C70366" w:rsidRDefault="003A7F27">
            <w:pPr>
              <w:rPr>
                <w:b/>
              </w:rPr>
            </w:pPr>
            <w:r w:rsidRPr="00C70366">
              <w:rPr>
                <w:b/>
              </w:rPr>
              <w:t>NOTE</w:t>
            </w:r>
          </w:p>
        </w:tc>
      </w:tr>
      <w:tr w:rsidR="003A7F27" w:rsidTr="003A7F27">
        <w:tc>
          <w:tcPr>
            <w:tcW w:w="2547" w:type="dxa"/>
          </w:tcPr>
          <w:p w:rsidR="003A7F27" w:rsidRDefault="003A7F27">
            <w:r>
              <w:t>AUTORIZZAZIONE</w:t>
            </w:r>
          </w:p>
        </w:tc>
        <w:tc>
          <w:tcPr>
            <w:tcW w:w="2211" w:type="dxa"/>
          </w:tcPr>
          <w:p w:rsidR="003A7F27" w:rsidRDefault="003A7F27">
            <w:r>
              <w:t>16,00</w:t>
            </w:r>
          </w:p>
        </w:tc>
        <w:tc>
          <w:tcPr>
            <w:tcW w:w="3317" w:type="dxa"/>
          </w:tcPr>
          <w:p w:rsidR="003A7F27" w:rsidRDefault="003A7F27">
            <w:r>
              <w:t>16,00</w:t>
            </w:r>
          </w:p>
        </w:tc>
        <w:tc>
          <w:tcPr>
            <w:tcW w:w="2410" w:type="dxa"/>
          </w:tcPr>
          <w:p w:rsidR="003A7F27" w:rsidRDefault="003A7F27">
            <w:r>
              <w:t>70,00.= EURO</w:t>
            </w:r>
          </w:p>
        </w:tc>
        <w:tc>
          <w:tcPr>
            <w:tcW w:w="4394" w:type="dxa"/>
          </w:tcPr>
          <w:p w:rsidR="003A7F27" w:rsidRDefault="003A7F27"/>
        </w:tc>
      </w:tr>
      <w:tr w:rsidR="003A7F27" w:rsidTr="003A7F27">
        <w:tc>
          <w:tcPr>
            <w:tcW w:w="2547" w:type="dxa"/>
          </w:tcPr>
          <w:p w:rsidR="003A7F27" w:rsidRDefault="003A7F27" w:rsidP="003A7F27">
            <w:r>
              <w:t xml:space="preserve">RINNOVO </w:t>
            </w:r>
          </w:p>
        </w:tc>
        <w:tc>
          <w:tcPr>
            <w:tcW w:w="2211" w:type="dxa"/>
          </w:tcPr>
          <w:p w:rsidR="003A7F27" w:rsidRDefault="003A7F27">
            <w:r>
              <w:t>16,00</w:t>
            </w:r>
          </w:p>
        </w:tc>
        <w:tc>
          <w:tcPr>
            <w:tcW w:w="3317" w:type="dxa"/>
          </w:tcPr>
          <w:p w:rsidR="003A7F27" w:rsidRDefault="003A7F27">
            <w:r>
              <w:t>16,00</w:t>
            </w:r>
          </w:p>
        </w:tc>
        <w:tc>
          <w:tcPr>
            <w:tcW w:w="2410" w:type="dxa"/>
          </w:tcPr>
          <w:p w:rsidR="003A7F27" w:rsidRDefault="003A7F27">
            <w:r>
              <w:t>20,00.= EURO</w:t>
            </w:r>
          </w:p>
        </w:tc>
        <w:tc>
          <w:tcPr>
            <w:tcW w:w="4394" w:type="dxa"/>
          </w:tcPr>
          <w:p w:rsidR="003A7F27" w:rsidRDefault="003A7F27"/>
        </w:tc>
      </w:tr>
      <w:tr w:rsidR="003A7F27" w:rsidTr="003A7F27">
        <w:tc>
          <w:tcPr>
            <w:tcW w:w="2547" w:type="dxa"/>
          </w:tcPr>
          <w:p w:rsidR="003A7F27" w:rsidRDefault="003A7F27">
            <w:r>
              <w:t>NULLA OSTA</w:t>
            </w:r>
          </w:p>
        </w:tc>
        <w:tc>
          <w:tcPr>
            <w:tcW w:w="2211" w:type="dxa"/>
          </w:tcPr>
          <w:p w:rsidR="003A7F27" w:rsidRDefault="003A7F27">
            <w:r>
              <w:t>16,00</w:t>
            </w:r>
          </w:p>
        </w:tc>
        <w:tc>
          <w:tcPr>
            <w:tcW w:w="3317" w:type="dxa"/>
          </w:tcPr>
          <w:p w:rsidR="003A7F27" w:rsidRDefault="003A7F27"/>
        </w:tc>
        <w:tc>
          <w:tcPr>
            <w:tcW w:w="2410" w:type="dxa"/>
          </w:tcPr>
          <w:p w:rsidR="003A7F27" w:rsidRDefault="003A7F27">
            <w:r>
              <w:t>70,00.= EURO</w:t>
            </w:r>
          </w:p>
        </w:tc>
        <w:tc>
          <w:tcPr>
            <w:tcW w:w="4394" w:type="dxa"/>
          </w:tcPr>
          <w:p w:rsidR="003A7F27" w:rsidRDefault="003A7F27"/>
        </w:tc>
      </w:tr>
      <w:tr w:rsidR="003A7F27" w:rsidTr="003A7F27">
        <w:tc>
          <w:tcPr>
            <w:tcW w:w="2547" w:type="dxa"/>
          </w:tcPr>
          <w:p w:rsidR="003A7F27" w:rsidRDefault="00E55F5D">
            <w:r>
              <w:t xml:space="preserve">MODIFICA/INTEGRAZIONI </w:t>
            </w:r>
            <w:r w:rsidR="003A7F27">
              <w:t>AUT/N.O.</w:t>
            </w:r>
          </w:p>
        </w:tc>
        <w:tc>
          <w:tcPr>
            <w:tcW w:w="2211" w:type="dxa"/>
          </w:tcPr>
          <w:p w:rsidR="003A7F27" w:rsidRDefault="003A7F27">
            <w:r>
              <w:t>16,00</w:t>
            </w:r>
          </w:p>
        </w:tc>
        <w:tc>
          <w:tcPr>
            <w:tcW w:w="3317" w:type="dxa"/>
          </w:tcPr>
          <w:p w:rsidR="003A7F27" w:rsidRDefault="003A7F27"/>
        </w:tc>
        <w:tc>
          <w:tcPr>
            <w:tcW w:w="2410" w:type="dxa"/>
          </w:tcPr>
          <w:p w:rsidR="003A7F27" w:rsidRDefault="003A7F27">
            <w:r>
              <w:t>70,00.= EURO</w:t>
            </w:r>
          </w:p>
        </w:tc>
        <w:tc>
          <w:tcPr>
            <w:tcW w:w="4394" w:type="dxa"/>
          </w:tcPr>
          <w:p w:rsidR="003A7F27" w:rsidRDefault="003A7F27">
            <w:r>
              <w:t>MODIFICA A PRATICA CONCLUSA</w:t>
            </w:r>
          </w:p>
        </w:tc>
      </w:tr>
      <w:tr w:rsidR="003A7F27" w:rsidTr="003A7F27">
        <w:tc>
          <w:tcPr>
            <w:tcW w:w="2547" w:type="dxa"/>
          </w:tcPr>
          <w:p w:rsidR="003A7F27" w:rsidRDefault="003A7F27">
            <w:r>
              <w:t>VARIAZIONE BOZZETTO</w:t>
            </w:r>
          </w:p>
          <w:p w:rsidR="003A7F27" w:rsidRDefault="003A7F27">
            <w:r>
              <w:t>(SOLO AUTORIZZAZIONI)</w:t>
            </w:r>
          </w:p>
        </w:tc>
        <w:tc>
          <w:tcPr>
            <w:tcW w:w="2211" w:type="dxa"/>
          </w:tcPr>
          <w:p w:rsidR="003A7F27" w:rsidRDefault="003A7F27">
            <w:r>
              <w:t>16,00</w:t>
            </w:r>
          </w:p>
        </w:tc>
        <w:tc>
          <w:tcPr>
            <w:tcW w:w="3317" w:type="dxa"/>
          </w:tcPr>
          <w:p w:rsidR="003A7F27" w:rsidRDefault="003A7F27"/>
        </w:tc>
        <w:tc>
          <w:tcPr>
            <w:tcW w:w="2410" w:type="dxa"/>
          </w:tcPr>
          <w:p w:rsidR="003A7F27" w:rsidRDefault="003A7F27"/>
        </w:tc>
        <w:tc>
          <w:tcPr>
            <w:tcW w:w="4394" w:type="dxa"/>
          </w:tcPr>
          <w:p w:rsidR="003A7F27" w:rsidRDefault="003A7F27"/>
        </w:tc>
      </w:tr>
      <w:tr w:rsidR="003A7F27" w:rsidTr="003A7F27">
        <w:tc>
          <w:tcPr>
            <w:tcW w:w="2547" w:type="dxa"/>
          </w:tcPr>
          <w:p w:rsidR="003A7F27" w:rsidRDefault="00E55F5D">
            <w:r>
              <w:t>SUBENTRO/</w:t>
            </w:r>
            <w:r w:rsidR="003A7F27">
              <w:t>VOLTURA</w:t>
            </w:r>
          </w:p>
        </w:tc>
        <w:tc>
          <w:tcPr>
            <w:tcW w:w="2211" w:type="dxa"/>
          </w:tcPr>
          <w:p w:rsidR="003A7F27" w:rsidRDefault="003A7F27">
            <w:r>
              <w:t>16,00</w:t>
            </w:r>
          </w:p>
        </w:tc>
        <w:tc>
          <w:tcPr>
            <w:tcW w:w="3317" w:type="dxa"/>
          </w:tcPr>
          <w:p w:rsidR="003A7F27" w:rsidRDefault="003A7F27"/>
        </w:tc>
        <w:tc>
          <w:tcPr>
            <w:tcW w:w="2410" w:type="dxa"/>
          </w:tcPr>
          <w:p w:rsidR="003A7F27" w:rsidRDefault="003A7F27"/>
        </w:tc>
        <w:tc>
          <w:tcPr>
            <w:tcW w:w="4394" w:type="dxa"/>
          </w:tcPr>
          <w:p w:rsidR="003A7F27" w:rsidRDefault="003A7F27"/>
        </w:tc>
      </w:tr>
    </w:tbl>
    <w:p w:rsidR="00FF5CA1" w:rsidRDefault="00FF5CA1"/>
    <w:p w:rsidR="00C70366" w:rsidRDefault="00C70366"/>
    <w:p w:rsidR="00C70366" w:rsidRDefault="00C70366"/>
    <w:sectPr w:rsidR="00C70366" w:rsidSect="003A7F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5C"/>
    <w:rsid w:val="002B4495"/>
    <w:rsid w:val="003A52BA"/>
    <w:rsid w:val="003A7F27"/>
    <w:rsid w:val="00C70366"/>
    <w:rsid w:val="00CF41CF"/>
    <w:rsid w:val="00E55F5D"/>
    <w:rsid w:val="00EA402D"/>
    <w:rsid w:val="00EE5B5C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0026"/>
  <w15:chartTrackingRefBased/>
  <w15:docId w15:val="{66E7556F-D69A-4D52-83E5-ACDE6DB2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Accardo Vincenza</dc:creator>
  <cp:keywords/>
  <dc:description/>
  <cp:lastModifiedBy>Accardo Vincenza</cp:lastModifiedBy>
  <cp:revision>4</cp:revision>
  <dcterms:created xsi:type="dcterms:W3CDTF">2022-02-14T13:58:00Z</dcterms:created>
  <dcterms:modified xsi:type="dcterms:W3CDTF">2022-03-08T10:46:00Z</dcterms:modified>
</cp:coreProperties>
</file>